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C3801" w14:textId="1C205979" w:rsidR="001352FF" w:rsidRPr="00BD1147" w:rsidRDefault="001352FF" w:rsidP="001352FF">
      <w:pPr>
        <w:shd w:val="clear" w:color="auto" w:fill="FFFFFF"/>
        <w:spacing w:before="264" w:after="264" w:line="408" w:lineRule="atLeast"/>
        <w:jc w:val="center"/>
        <w:rPr>
          <w:rFonts w:eastAsia="Times New Roman" w:cstheme="minorHAnsi"/>
          <w:b/>
          <w:bCs/>
          <w:color w:val="00B0F0"/>
          <w:sz w:val="40"/>
          <w:szCs w:val="40"/>
          <w:lang w:eastAsia="en-GB"/>
        </w:rPr>
      </w:pPr>
      <w:r w:rsidRPr="00BD1147">
        <w:rPr>
          <w:rFonts w:eastAsia="Times New Roman" w:cstheme="minorHAnsi"/>
          <w:b/>
          <w:bCs/>
          <w:color w:val="00B0F0"/>
          <w:sz w:val="40"/>
          <w:szCs w:val="40"/>
          <w:lang w:eastAsia="en-GB"/>
        </w:rPr>
        <w:t>The Fowey River Class</w:t>
      </w:r>
    </w:p>
    <w:p w14:paraId="32D62ED3" w14:textId="09B36CA9" w:rsidR="00CF14DE" w:rsidRDefault="00CF14DE" w:rsidP="00CF14DE">
      <w:pPr>
        <w:shd w:val="clear" w:color="auto" w:fill="FFFFFF"/>
        <w:spacing w:before="264" w:after="264" w:line="408" w:lineRule="atLeast"/>
        <w:rPr>
          <w:rFonts w:ascii="Lato" w:eastAsia="Times New Roman" w:hAnsi="Lato" w:cs="Times New Roman"/>
          <w:color w:val="3D4045"/>
          <w:sz w:val="21"/>
          <w:szCs w:val="21"/>
          <w:lang w:eastAsia="en-GB"/>
        </w:rPr>
      </w:pPr>
      <w:r w:rsidRPr="00D029AE">
        <w:rPr>
          <w:rFonts w:ascii="Lato" w:eastAsia="Times New Roman" w:hAnsi="Lato" w:cs="Times New Roman"/>
          <w:color w:val="3D4045"/>
          <w:sz w:val="21"/>
          <w:szCs w:val="21"/>
          <w:lang w:eastAsia="en-GB"/>
        </w:rPr>
        <w:t>The Fowey River class dinghy is based on the Yachting World 15ft knockabout dinghy designed by Reg Freeman in the late 1930's. The plans were published in Yachting Monthly magazine in April 1939 to try and encourage people to build their own boats from plans that were available to purchase through the magazine. After the war the design was again publicised in Yachting Monthly in November 1945 issue.</w:t>
      </w:r>
      <w:r w:rsidRPr="00CF14DE">
        <w:rPr>
          <w:rFonts w:ascii="Lato" w:eastAsia="Times New Roman" w:hAnsi="Lato" w:cs="Times New Roman"/>
          <w:color w:val="3D4045"/>
          <w:sz w:val="21"/>
          <w:szCs w:val="21"/>
          <w:lang w:eastAsia="en-GB"/>
        </w:rPr>
        <w:t xml:space="preserve"> </w:t>
      </w:r>
      <w:r w:rsidRPr="00D029AE">
        <w:rPr>
          <w:rFonts w:ascii="Lato" w:eastAsia="Times New Roman" w:hAnsi="Lato" w:cs="Times New Roman"/>
          <w:color w:val="3D4045"/>
          <w:sz w:val="21"/>
          <w:szCs w:val="21"/>
          <w:lang w:eastAsia="en-GB"/>
        </w:rPr>
        <w:t xml:space="preserve">The clinker hull with </w:t>
      </w:r>
      <w:proofErr w:type="spellStart"/>
      <w:r w:rsidRPr="00D029AE">
        <w:rPr>
          <w:rFonts w:ascii="Lato" w:eastAsia="Times New Roman" w:hAnsi="Lato" w:cs="Times New Roman"/>
          <w:color w:val="3D4045"/>
          <w:sz w:val="21"/>
          <w:szCs w:val="21"/>
          <w:lang w:eastAsia="en-GB"/>
        </w:rPr>
        <w:t>gunter</w:t>
      </w:r>
      <w:proofErr w:type="spellEnd"/>
      <w:r w:rsidRPr="00D029AE">
        <w:rPr>
          <w:rFonts w:ascii="Lato" w:eastAsia="Times New Roman" w:hAnsi="Lato" w:cs="Times New Roman"/>
          <w:color w:val="3D4045"/>
          <w:sz w:val="21"/>
          <w:szCs w:val="21"/>
          <w:lang w:eastAsia="en-GB"/>
        </w:rPr>
        <w:t xml:space="preserve"> rig </w:t>
      </w:r>
      <w:r>
        <w:rPr>
          <w:rFonts w:ascii="Lato" w:eastAsia="Times New Roman" w:hAnsi="Lato" w:cs="Times New Roman"/>
          <w:color w:val="3D4045"/>
          <w:sz w:val="21"/>
          <w:szCs w:val="21"/>
          <w:lang w:eastAsia="en-GB"/>
        </w:rPr>
        <w:t>was</w:t>
      </w:r>
      <w:r w:rsidRPr="00D029AE">
        <w:rPr>
          <w:rFonts w:ascii="Lato" w:eastAsia="Times New Roman" w:hAnsi="Lato" w:cs="Times New Roman"/>
          <w:color w:val="3D4045"/>
          <w:sz w:val="21"/>
          <w:szCs w:val="21"/>
          <w:lang w:eastAsia="en-GB"/>
        </w:rPr>
        <w:t xml:space="preserve"> adopted by the class since its inception in Fowey.</w:t>
      </w:r>
    </w:p>
    <w:p w14:paraId="1246B98C" w14:textId="2632EF0F" w:rsidR="003F498B" w:rsidRDefault="003F498B" w:rsidP="003F498B">
      <w:pPr>
        <w:shd w:val="clear" w:color="auto" w:fill="FFFFFF"/>
        <w:spacing w:before="264" w:after="264" w:line="408" w:lineRule="atLeast"/>
        <w:jc w:val="center"/>
        <w:rPr>
          <w:rFonts w:ascii="Lato" w:eastAsia="Times New Roman" w:hAnsi="Lato" w:cs="Times New Roman"/>
          <w:color w:val="3D4045"/>
          <w:sz w:val="21"/>
          <w:szCs w:val="21"/>
          <w:lang w:eastAsia="en-GB"/>
        </w:rPr>
      </w:pPr>
      <w:r>
        <w:rPr>
          <w:noProof/>
        </w:rPr>
        <w:drawing>
          <wp:inline distT="0" distB="0" distL="0" distR="0" wp14:anchorId="0B09E027" wp14:editId="743DE83E">
            <wp:extent cx="3552583" cy="2114550"/>
            <wp:effectExtent l="0" t="0" r="0" b="0"/>
            <wp:docPr id="7" name="Picture 7" descr="May be an image of 6 people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6 people and outdoor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71571" cy="2125852"/>
                    </a:xfrm>
                    <a:prstGeom prst="rect">
                      <a:avLst/>
                    </a:prstGeom>
                    <a:noFill/>
                    <a:ln>
                      <a:noFill/>
                    </a:ln>
                  </pic:spPr>
                </pic:pic>
              </a:graphicData>
            </a:graphic>
          </wp:inline>
        </w:drawing>
      </w:r>
    </w:p>
    <w:p w14:paraId="53D225C4" w14:textId="14FA7B77" w:rsidR="00CF14DE" w:rsidRDefault="00CF14DE" w:rsidP="00CF14DE">
      <w:pPr>
        <w:shd w:val="clear" w:color="auto" w:fill="FFFFFF"/>
        <w:spacing w:before="264" w:after="264" w:line="408" w:lineRule="atLeast"/>
        <w:rPr>
          <w:rFonts w:ascii="Lato" w:eastAsia="Times New Roman" w:hAnsi="Lato" w:cs="Times New Roman"/>
          <w:color w:val="3D4045"/>
          <w:sz w:val="21"/>
          <w:szCs w:val="21"/>
          <w:lang w:eastAsia="en-GB"/>
        </w:rPr>
      </w:pPr>
      <w:r w:rsidRPr="00D029AE">
        <w:rPr>
          <w:rFonts w:ascii="Lato" w:eastAsia="Times New Roman" w:hAnsi="Lato" w:cs="Times New Roman"/>
          <w:color w:val="3D4045"/>
          <w:sz w:val="21"/>
          <w:szCs w:val="21"/>
          <w:lang w:eastAsia="en-GB"/>
        </w:rPr>
        <w:t xml:space="preserve">In the early 1950's, </w:t>
      </w:r>
      <w:proofErr w:type="spellStart"/>
      <w:r w:rsidRPr="00D029AE">
        <w:rPr>
          <w:rFonts w:ascii="Lato" w:eastAsia="Times New Roman" w:hAnsi="Lato" w:cs="Times New Roman"/>
          <w:color w:val="3D4045"/>
          <w:sz w:val="21"/>
          <w:szCs w:val="21"/>
          <w:lang w:eastAsia="en-GB"/>
        </w:rPr>
        <w:t>Hunkin's</w:t>
      </w:r>
      <w:proofErr w:type="spellEnd"/>
      <w:r w:rsidRPr="00D029AE">
        <w:rPr>
          <w:rFonts w:ascii="Lato" w:eastAsia="Times New Roman" w:hAnsi="Lato" w:cs="Times New Roman"/>
          <w:color w:val="3D4045"/>
          <w:sz w:val="21"/>
          <w:szCs w:val="21"/>
          <w:lang w:eastAsia="en-GB"/>
        </w:rPr>
        <w:t xml:space="preserve"> Boatyard at </w:t>
      </w:r>
      <w:proofErr w:type="spellStart"/>
      <w:r w:rsidRPr="00D029AE">
        <w:rPr>
          <w:rFonts w:ascii="Lato" w:eastAsia="Times New Roman" w:hAnsi="Lato" w:cs="Times New Roman"/>
          <w:color w:val="3D4045"/>
          <w:sz w:val="21"/>
          <w:szCs w:val="21"/>
          <w:lang w:eastAsia="en-GB"/>
        </w:rPr>
        <w:t>Polruan</w:t>
      </w:r>
      <w:proofErr w:type="spellEnd"/>
      <w:r w:rsidRPr="00D029AE">
        <w:rPr>
          <w:rFonts w:ascii="Lato" w:eastAsia="Times New Roman" w:hAnsi="Lato" w:cs="Times New Roman"/>
          <w:color w:val="3D4045"/>
          <w:sz w:val="21"/>
          <w:szCs w:val="21"/>
          <w:lang w:eastAsia="en-GB"/>
        </w:rPr>
        <w:t xml:space="preserve"> built one of these knockabout boats for the local dentist Mr </w:t>
      </w:r>
      <w:proofErr w:type="spellStart"/>
      <w:r w:rsidRPr="00D029AE">
        <w:rPr>
          <w:rFonts w:ascii="Lato" w:eastAsia="Times New Roman" w:hAnsi="Lato" w:cs="Times New Roman"/>
          <w:color w:val="3D4045"/>
          <w:sz w:val="21"/>
          <w:szCs w:val="21"/>
          <w:lang w:eastAsia="en-GB"/>
        </w:rPr>
        <w:t>Mogg</w:t>
      </w:r>
      <w:proofErr w:type="spellEnd"/>
      <w:r w:rsidRPr="00D029AE">
        <w:rPr>
          <w:rFonts w:ascii="Lato" w:eastAsia="Times New Roman" w:hAnsi="Lato" w:cs="Times New Roman"/>
          <w:color w:val="3D4045"/>
          <w:sz w:val="21"/>
          <w:szCs w:val="21"/>
          <w:lang w:eastAsia="en-GB"/>
        </w:rPr>
        <w:t xml:space="preserve">, </w:t>
      </w:r>
      <w:proofErr w:type="gramStart"/>
      <w:r w:rsidR="00692DCD">
        <w:rPr>
          <w:rFonts w:ascii="Lato" w:eastAsia="Times New Roman" w:hAnsi="Lato" w:cs="Times New Roman"/>
          <w:color w:val="3D4045"/>
          <w:sz w:val="21"/>
          <w:szCs w:val="21"/>
          <w:lang w:eastAsia="en-GB"/>
        </w:rPr>
        <w:t>( Moggy</w:t>
      </w:r>
      <w:proofErr w:type="gramEnd"/>
      <w:r w:rsidR="00692DCD">
        <w:rPr>
          <w:rFonts w:ascii="Lato" w:eastAsia="Times New Roman" w:hAnsi="Lato" w:cs="Times New Roman"/>
          <w:color w:val="3D4045"/>
          <w:sz w:val="21"/>
          <w:szCs w:val="21"/>
          <w:lang w:eastAsia="en-GB"/>
        </w:rPr>
        <w:t xml:space="preserve">) </w:t>
      </w:r>
      <w:r w:rsidRPr="00D029AE">
        <w:rPr>
          <w:rFonts w:ascii="Lato" w:eastAsia="Times New Roman" w:hAnsi="Lato" w:cs="Times New Roman"/>
          <w:color w:val="3D4045"/>
          <w:sz w:val="21"/>
          <w:szCs w:val="21"/>
          <w:lang w:eastAsia="en-GB"/>
        </w:rPr>
        <w:t>who named her Michelle after his daughter.</w:t>
      </w:r>
      <w:r w:rsidRPr="00CF14DE">
        <w:rPr>
          <w:rFonts w:ascii="Lato" w:eastAsia="Times New Roman" w:hAnsi="Lato" w:cs="Times New Roman"/>
          <w:color w:val="3D4045"/>
          <w:sz w:val="21"/>
          <w:szCs w:val="21"/>
          <w:lang w:eastAsia="en-GB"/>
        </w:rPr>
        <w:t xml:space="preserve"> </w:t>
      </w:r>
      <w:r w:rsidRPr="00D029AE">
        <w:rPr>
          <w:rFonts w:ascii="Lato" w:eastAsia="Times New Roman" w:hAnsi="Lato" w:cs="Times New Roman"/>
          <w:color w:val="3D4045"/>
          <w:sz w:val="21"/>
          <w:szCs w:val="21"/>
          <w:lang w:eastAsia="en-GB"/>
        </w:rPr>
        <w:t xml:space="preserve">by </w:t>
      </w:r>
      <w:r w:rsidR="00661279" w:rsidRPr="00D029AE">
        <w:rPr>
          <w:rFonts w:ascii="Lato" w:eastAsia="Times New Roman" w:hAnsi="Lato" w:cs="Times New Roman"/>
          <w:color w:val="3D4045"/>
          <w:sz w:val="21"/>
          <w:szCs w:val="21"/>
          <w:lang w:eastAsia="en-GB"/>
        </w:rPr>
        <w:t>1957</w:t>
      </w:r>
      <w:r w:rsidR="00661279">
        <w:rPr>
          <w:rFonts w:ascii="Lato" w:eastAsia="Times New Roman" w:hAnsi="Lato" w:cs="Times New Roman"/>
          <w:color w:val="3D4045"/>
          <w:sz w:val="21"/>
          <w:szCs w:val="21"/>
          <w:lang w:eastAsia="en-GB"/>
        </w:rPr>
        <w:t xml:space="preserve"> 15</w:t>
      </w:r>
      <w:r>
        <w:rPr>
          <w:rFonts w:ascii="Lato" w:eastAsia="Times New Roman" w:hAnsi="Lato" w:cs="Times New Roman"/>
          <w:color w:val="3D4045"/>
          <w:sz w:val="21"/>
          <w:szCs w:val="21"/>
          <w:lang w:eastAsia="en-GB"/>
        </w:rPr>
        <w:t xml:space="preserve"> more boats had been built by   </w:t>
      </w:r>
      <w:r w:rsidRPr="00D029AE">
        <w:rPr>
          <w:rFonts w:ascii="Lato" w:eastAsia="Times New Roman" w:hAnsi="Lato" w:cs="Times New Roman"/>
          <w:color w:val="3D4045"/>
          <w:sz w:val="21"/>
          <w:szCs w:val="21"/>
          <w:lang w:eastAsia="en-GB"/>
        </w:rPr>
        <w:t xml:space="preserve">Percy Mitchell at </w:t>
      </w:r>
      <w:proofErr w:type="spellStart"/>
      <w:r w:rsidRPr="00D029AE">
        <w:rPr>
          <w:rFonts w:ascii="Lato" w:eastAsia="Times New Roman" w:hAnsi="Lato" w:cs="Times New Roman"/>
          <w:color w:val="3D4045"/>
          <w:sz w:val="21"/>
          <w:szCs w:val="21"/>
          <w:lang w:eastAsia="en-GB"/>
        </w:rPr>
        <w:t>Portmellon</w:t>
      </w:r>
      <w:proofErr w:type="spellEnd"/>
      <w:r w:rsidRPr="00D029AE">
        <w:rPr>
          <w:rFonts w:ascii="Lato" w:eastAsia="Times New Roman" w:hAnsi="Lato" w:cs="Times New Roman"/>
          <w:color w:val="3D4045"/>
          <w:sz w:val="21"/>
          <w:szCs w:val="21"/>
          <w:lang w:eastAsia="en-GB"/>
        </w:rPr>
        <w:t xml:space="preserve">, </w:t>
      </w:r>
      <w:proofErr w:type="spellStart"/>
      <w:r w:rsidRPr="00D029AE">
        <w:rPr>
          <w:rFonts w:ascii="Lato" w:eastAsia="Times New Roman" w:hAnsi="Lato" w:cs="Times New Roman"/>
          <w:color w:val="3D4045"/>
          <w:sz w:val="21"/>
          <w:szCs w:val="21"/>
          <w:lang w:eastAsia="en-GB"/>
        </w:rPr>
        <w:t>Watty</w:t>
      </w:r>
      <w:proofErr w:type="spellEnd"/>
      <w:r w:rsidRPr="00D029AE">
        <w:rPr>
          <w:rFonts w:ascii="Lato" w:eastAsia="Times New Roman" w:hAnsi="Lato" w:cs="Times New Roman"/>
          <w:color w:val="3D4045"/>
          <w:sz w:val="21"/>
          <w:szCs w:val="21"/>
          <w:lang w:eastAsia="en-GB"/>
        </w:rPr>
        <w:t xml:space="preserve"> in Fowey and Toms in </w:t>
      </w:r>
      <w:proofErr w:type="spellStart"/>
      <w:r w:rsidRPr="00D029AE">
        <w:rPr>
          <w:rFonts w:ascii="Lato" w:eastAsia="Times New Roman" w:hAnsi="Lato" w:cs="Times New Roman"/>
          <w:color w:val="3D4045"/>
          <w:sz w:val="21"/>
          <w:szCs w:val="21"/>
          <w:lang w:eastAsia="en-GB"/>
        </w:rPr>
        <w:t>Polruan</w:t>
      </w:r>
      <w:proofErr w:type="spellEnd"/>
      <w:r>
        <w:rPr>
          <w:rFonts w:ascii="Lato" w:eastAsia="Times New Roman" w:hAnsi="Lato" w:cs="Times New Roman"/>
          <w:color w:val="3D4045"/>
          <w:sz w:val="21"/>
          <w:szCs w:val="21"/>
          <w:lang w:eastAsia="en-GB"/>
        </w:rPr>
        <w:t xml:space="preserve">. </w:t>
      </w:r>
      <w:r w:rsidR="00AF00F5">
        <w:rPr>
          <w:rFonts w:ascii="Lato" w:eastAsia="Times New Roman" w:hAnsi="Lato" w:cs="Times New Roman"/>
          <w:color w:val="3D4045"/>
          <w:sz w:val="21"/>
          <w:szCs w:val="21"/>
          <w:lang w:eastAsia="en-GB"/>
        </w:rPr>
        <w:t xml:space="preserve">Numbers gradually increased and there were 36 </w:t>
      </w:r>
      <w:r w:rsidR="00661279">
        <w:rPr>
          <w:rFonts w:ascii="Lato" w:eastAsia="Times New Roman" w:hAnsi="Lato" w:cs="Times New Roman"/>
          <w:color w:val="3D4045"/>
          <w:sz w:val="21"/>
          <w:szCs w:val="21"/>
          <w:lang w:eastAsia="en-GB"/>
        </w:rPr>
        <w:t>boats eight</w:t>
      </w:r>
      <w:r w:rsidR="00AF00F5">
        <w:rPr>
          <w:rFonts w:ascii="Lato" w:eastAsia="Times New Roman" w:hAnsi="Lato" w:cs="Times New Roman"/>
          <w:color w:val="3D4045"/>
          <w:sz w:val="21"/>
          <w:szCs w:val="21"/>
          <w:lang w:eastAsia="en-GB"/>
        </w:rPr>
        <w:t xml:space="preserve"> years </w:t>
      </w:r>
      <w:r w:rsidR="00661279">
        <w:rPr>
          <w:rFonts w:ascii="Lato" w:eastAsia="Times New Roman" w:hAnsi="Lato" w:cs="Times New Roman"/>
          <w:color w:val="3D4045"/>
          <w:sz w:val="21"/>
          <w:szCs w:val="21"/>
          <w:lang w:eastAsia="en-GB"/>
        </w:rPr>
        <w:t>later.</w:t>
      </w:r>
      <w:r w:rsidR="00AF00F5">
        <w:rPr>
          <w:rFonts w:ascii="Lato" w:eastAsia="Times New Roman" w:hAnsi="Lato" w:cs="Times New Roman"/>
          <w:color w:val="3D4045"/>
          <w:sz w:val="21"/>
          <w:szCs w:val="21"/>
          <w:lang w:eastAsia="en-GB"/>
        </w:rPr>
        <w:t xml:space="preserve"> From then </w:t>
      </w:r>
      <w:proofErr w:type="gramStart"/>
      <w:r w:rsidR="00AF00F5">
        <w:rPr>
          <w:rFonts w:ascii="Lato" w:eastAsia="Times New Roman" w:hAnsi="Lato" w:cs="Times New Roman"/>
          <w:color w:val="3D4045"/>
          <w:sz w:val="21"/>
          <w:szCs w:val="21"/>
          <w:lang w:eastAsia="en-GB"/>
        </w:rPr>
        <w:t>on</w:t>
      </w:r>
      <w:proofErr w:type="gramEnd"/>
      <w:r w:rsidR="00AF00F5">
        <w:rPr>
          <w:rFonts w:ascii="Lato" w:eastAsia="Times New Roman" w:hAnsi="Lato" w:cs="Times New Roman"/>
          <w:color w:val="3D4045"/>
          <w:sz w:val="21"/>
          <w:szCs w:val="21"/>
          <w:lang w:eastAsia="en-GB"/>
        </w:rPr>
        <w:t xml:space="preserve"> the fleet went into the doldrums with potential owners </w:t>
      </w:r>
      <w:r w:rsidR="00692DCD">
        <w:rPr>
          <w:rFonts w:ascii="Lato" w:eastAsia="Times New Roman" w:hAnsi="Lato" w:cs="Times New Roman"/>
          <w:color w:val="3D4045"/>
          <w:sz w:val="21"/>
          <w:szCs w:val="21"/>
          <w:lang w:eastAsia="en-GB"/>
        </w:rPr>
        <w:t xml:space="preserve">opting for other craft. Regatta week was always the exception with skippers and crews bringing them out of storage for a </w:t>
      </w:r>
      <w:r w:rsidR="00661279">
        <w:rPr>
          <w:rFonts w:ascii="Lato" w:eastAsia="Times New Roman" w:hAnsi="Lato" w:cs="Times New Roman"/>
          <w:color w:val="3D4045"/>
          <w:sz w:val="21"/>
          <w:szCs w:val="21"/>
          <w:lang w:eastAsia="en-GB"/>
        </w:rPr>
        <w:t>week’s</w:t>
      </w:r>
      <w:r w:rsidR="00692DCD">
        <w:rPr>
          <w:rFonts w:ascii="Lato" w:eastAsia="Times New Roman" w:hAnsi="Lato" w:cs="Times New Roman"/>
          <w:color w:val="3D4045"/>
          <w:sz w:val="21"/>
          <w:szCs w:val="21"/>
          <w:lang w:eastAsia="en-GB"/>
        </w:rPr>
        <w:t xml:space="preserve"> racing and of course </w:t>
      </w:r>
      <w:proofErr w:type="spellStart"/>
      <w:r w:rsidR="00692DCD">
        <w:rPr>
          <w:rFonts w:ascii="Lato" w:eastAsia="Times New Roman" w:hAnsi="Lato" w:cs="Times New Roman"/>
          <w:color w:val="3D4045"/>
          <w:sz w:val="21"/>
          <w:szCs w:val="21"/>
          <w:lang w:eastAsia="en-GB"/>
        </w:rPr>
        <w:t>Polruan</w:t>
      </w:r>
      <w:proofErr w:type="spellEnd"/>
      <w:r w:rsidR="00692DCD">
        <w:rPr>
          <w:rFonts w:ascii="Lato" w:eastAsia="Times New Roman" w:hAnsi="Lato" w:cs="Times New Roman"/>
          <w:color w:val="3D4045"/>
          <w:sz w:val="21"/>
          <w:szCs w:val="21"/>
          <w:lang w:eastAsia="en-GB"/>
        </w:rPr>
        <w:t xml:space="preserve"> regatta.</w:t>
      </w:r>
      <w:r w:rsidR="001078E6">
        <w:rPr>
          <w:rFonts w:ascii="Lato" w:eastAsia="Times New Roman" w:hAnsi="Lato" w:cs="Times New Roman"/>
          <w:color w:val="3D4045"/>
          <w:sz w:val="21"/>
          <w:szCs w:val="21"/>
          <w:lang w:eastAsia="en-GB"/>
        </w:rPr>
        <w:t xml:space="preserve"> </w:t>
      </w:r>
    </w:p>
    <w:p w14:paraId="4AE7D3B5" w14:textId="54810A7B" w:rsidR="003F498B" w:rsidRDefault="003F498B" w:rsidP="003F498B">
      <w:pPr>
        <w:shd w:val="clear" w:color="auto" w:fill="FFFFFF"/>
        <w:spacing w:before="264" w:after="264" w:line="408" w:lineRule="atLeast"/>
        <w:jc w:val="center"/>
        <w:rPr>
          <w:rFonts w:ascii="Lato" w:eastAsia="Times New Roman" w:hAnsi="Lato" w:cs="Times New Roman"/>
          <w:color w:val="3D4045"/>
          <w:sz w:val="21"/>
          <w:szCs w:val="21"/>
          <w:lang w:eastAsia="en-GB"/>
        </w:rPr>
      </w:pPr>
      <w:r>
        <w:rPr>
          <w:noProof/>
        </w:rPr>
        <w:drawing>
          <wp:inline distT="0" distB="0" distL="0" distR="0" wp14:anchorId="757BF157" wp14:editId="23377A9E">
            <wp:extent cx="3671570" cy="2169238"/>
            <wp:effectExtent l="0" t="0" r="5080" b="2540"/>
            <wp:docPr id="8" name="Picture 8" descr="May be an image of 5 people, people boat racing, sailing boat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5 people, people boat racing, sailing boat and outdoor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84150" cy="2176670"/>
                    </a:xfrm>
                    <a:prstGeom prst="rect">
                      <a:avLst/>
                    </a:prstGeom>
                    <a:noFill/>
                    <a:ln>
                      <a:noFill/>
                    </a:ln>
                  </pic:spPr>
                </pic:pic>
              </a:graphicData>
            </a:graphic>
          </wp:inline>
        </w:drawing>
      </w:r>
    </w:p>
    <w:p w14:paraId="10859706" w14:textId="685F4ABC" w:rsidR="001078E6" w:rsidRDefault="001078E6" w:rsidP="00CF14DE">
      <w:pPr>
        <w:shd w:val="clear" w:color="auto" w:fill="FFFFFF"/>
        <w:spacing w:before="264" w:after="264" w:line="408" w:lineRule="atLeast"/>
        <w:rPr>
          <w:rFonts w:ascii="Lato" w:eastAsia="Times New Roman" w:hAnsi="Lato" w:cs="Times New Roman"/>
          <w:color w:val="3D4045"/>
          <w:sz w:val="21"/>
          <w:szCs w:val="21"/>
          <w:lang w:eastAsia="en-GB"/>
        </w:rPr>
      </w:pPr>
      <w:r>
        <w:rPr>
          <w:rFonts w:ascii="Lato" w:eastAsia="Times New Roman" w:hAnsi="Lato" w:cs="Times New Roman"/>
          <w:color w:val="3D4045"/>
          <w:sz w:val="21"/>
          <w:szCs w:val="21"/>
          <w:lang w:eastAsia="en-GB"/>
        </w:rPr>
        <w:lastRenderedPageBreak/>
        <w:t xml:space="preserve">The moulds to build new craft had been lost so Maurice </w:t>
      </w:r>
      <w:proofErr w:type="spellStart"/>
      <w:r>
        <w:rPr>
          <w:rFonts w:ascii="Lato" w:eastAsia="Times New Roman" w:hAnsi="Lato" w:cs="Times New Roman"/>
          <w:color w:val="3D4045"/>
          <w:sz w:val="21"/>
          <w:szCs w:val="21"/>
          <w:lang w:eastAsia="en-GB"/>
        </w:rPr>
        <w:t>Hunkin</w:t>
      </w:r>
      <w:proofErr w:type="spellEnd"/>
      <w:r>
        <w:rPr>
          <w:rFonts w:ascii="Lato" w:eastAsia="Times New Roman" w:hAnsi="Lato" w:cs="Times New Roman"/>
          <w:color w:val="3D4045"/>
          <w:sz w:val="21"/>
          <w:szCs w:val="21"/>
          <w:lang w:eastAsia="en-GB"/>
        </w:rPr>
        <w:t xml:space="preserve"> made a new set for further craft to be built from 1991 onwards. Maurice built quite a few and Peter Williams at his </w:t>
      </w:r>
      <w:proofErr w:type="spellStart"/>
      <w:r>
        <w:rPr>
          <w:rFonts w:ascii="Lato" w:eastAsia="Times New Roman" w:hAnsi="Lato" w:cs="Times New Roman"/>
          <w:color w:val="3D4045"/>
          <w:sz w:val="21"/>
          <w:szCs w:val="21"/>
          <w:lang w:eastAsia="en-GB"/>
        </w:rPr>
        <w:t>Bodinnick</w:t>
      </w:r>
      <w:proofErr w:type="spellEnd"/>
      <w:r>
        <w:rPr>
          <w:rFonts w:ascii="Lato" w:eastAsia="Times New Roman" w:hAnsi="Lato" w:cs="Times New Roman"/>
          <w:color w:val="3D4045"/>
          <w:sz w:val="21"/>
          <w:szCs w:val="21"/>
          <w:lang w:eastAsia="en-GB"/>
        </w:rPr>
        <w:t xml:space="preserve"> yard which he took over from Maurice also. More latterly Marcus Lewis has built the latest craft at his works at Windmill in Fowey. </w:t>
      </w:r>
    </w:p>
    <w:p w14:paraId="2C549C2E" w14:textId="56A50117" w:rsidR="00F62BBC" w:rsidRDefault="00F62BBC" w:rsidP="00CF14DE">
      <w:pPr>
        <w:shd w:val="clear" w:color="auto" w:fill="FFFFFF"/>
        <w:spacing w:before="264" w:after="264" w:line="408" w:lineRule="atLeast"/>
        <w:rPr>
          <w:rFonts w:ascii="Lato" w:eastAsia="Times New Roman" w:hAnsi="Lato" w:cs="Times New Roman"/>
          <w:color w:val="3D4045"/>
          <w:sz w:val="21"/>
          <w:szCs w:val="21"/>
          <w:lang w:eastAsia="en-GB"/>
        </w:rPr>
      </w:pPr>
      <w:r>
        <w:rPr>
          <w:noProof/>
        </w:rPr>
        <w:drawing>
          <wp:inline distT="0" distB="0" distL="0" distR="0" wp14:anchorId="50785EF8" wp14:editId="4E8D09B2">
            <wp:extent cx="2670889" cy="2003610"/>
            <wp:effectExtent l="0" t="0" r="0" b="0"/>
            <wp:docPr id="2" name="Picture 2" descr="A picture containing wooden, wood, dock,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ooden, wood, dock, dirty&#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1077" cy="2011253"/>
                    </a:xfrm>
                    <a:prstGeom prst="rect">
                      <a:avLst/>
                    </a:prstGeom>
                    <a:noFill/>
                    <a:ln>
                      <a:noFill/>
                    </a:ln>
                  </pic:spPr>
                </pic:pic>
              </a:graphicData>
            </a:graphic>
          </wp:inline>
        </w:drawing>
      </w:r>
      <w:r>
        <w:rPr>
          <w:noProof/>
        </w:rPr>
        <w:t xml:space="preserve">   </w:t>
      </w:r>
      <w:r>
        <w:rPr>
          <w:noProof/>
        </w:rPr>
        <w:drawing>
          <wp:inline distT="0" distB="0" distL="0" distR="0" wp14:anchorId="63BCB8C1" wp14:editId="4AA1CB9C">
            <wp:extent cx="2733675" cy="2050711"/>
            <wp:effectExtent l="0" t="0" r="0" b="6985"/>
            <wp:docPr id="1" name="Picture 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5137" cy="2059309"/>
                    </a:xfrm>
                    <a:prstGeom prst="rect">
                      <a:avLst/>
                    </a:prstGeom>
                    <a:noFill/>
                    <a:ln>
                      <a:noFill/>
                    </a:ln>
                  </pic:spPr>
                </pic:pic>
              </a:graphicData>
            </a:graphic>
          </wp:inline>
        </w:drawing>
      </w:r>
    </w:p>
    <w:p w14:paraId="5978E75C" w14:textId="1AFD48A5" w:rsidR="001078E6" w:rsidRDefault="001078E6" w:rsidP="00CF14DE">
      <w:pPr>
        <w:shd w:val="clear" w:color="auto" w:fill="FFFFFF"/>
        <w:spacing w:before="264" w:after="264" w:line="408" w:lineRule="atLeast"/>
        <w:rPr>
          <w:rFonts w:cstheme="minorHAnsi"/>
          <w:color w:val="222222"/>
          <w:sz w:val="24"/>
          <w:szCs w:val="24"/>
          <w:shd w:val="clear" w:color="auto" w:fill="FFFFFF"/>
        </w:rPr>
      </w:pPr>
      <w:r>
        <w:rPr>
          <w:rFonts w:ascii="Lato" w:eastAsia="Times New Roman" w:hAnsi="Lato" w:cs="Times New Roman"/>
          <w:color w:val="3D4045"/>
          <w:sz w:val="21"/>
          <w:szCs w:val="21"/>
          <w:lang w:eastAsia="en-GB"/>
        </w:rPr>
        <w:t xml:space="preserve">The boats are open </w:t>
      </w:r>
      <w:proofErr w:type="gramStart"/>
      <w:r>
        <w:rPr>
          <w:rFonts w:ascii="Lato" w:eastAsia="Times New Roman" w:hAnsi="Lato" w:cs="Times New Roman"/>
          <w:color w:val="3D4045"/>
          <w:sz w:val="21"/>
          <w:szCs w:val="21"/>
          <w:lang w:eastAsia="en-GB"/>
        </w:rPr>
        <w:t>i.e.</w:t>
      </w:r>
      <w:proofErr w:type="gramEnd"/>
      <w:r>
        <w:rPr>
          <w:rFonts w:ascii="Lato" w:eastAsia="Times New Roman" w:hAnsi="Lato" w:cs="Times New Roman"/>
          <w:color w:val="3D4045"/>
          <w:sz w:val="21"/>
          <w:szCs w:val="21"/>
          <w:lang w:eastAsia="en-GB"/>
        </w:rPr>
        <w:t xml:space="preserve"> </w:t>
      </w:r>
      <w:r w:rsidR="00877509">
        <w:rPr>
          <w:rFonts w:ascii="Lato" w:eastAsia="Times New Roman" w:hAnsi="Lato" w:cs="Times New Roman"/>
          <w:color w:val="3D4045"/>
          <w:sz w:val="21"/>
          <w:szCs w:val="21"/>
          <w:lang w:eastAsia="en-GB"/>
        </w:rPr>
        <w:t>without a</w:t>
      </w:r>
      <w:r>
        <w:rPr>
          <w:rFonts w:ascii="Lato" w:eastAsia="Times New Roman" w:hAnsi="Lato" w:cs="Times New Roman"/>
          <w:color w:val="3D4045"/>
          <w:sz w:val="21"/>
          <w:szCs w:val="21"/>
          <w:lang w:eastAsia="en-GB"/>
        </w:rPr>
        <w:t xml:space="preserve"> foredeck and in gusty conditions can </w:t>
      </w:r>
      <w:r w:rsidR="00661279">
        <w:rPr>
          <w:rFonts w:ascii="Lato" w:eastAsia="Times New Roman" w:hAnsi="Lato" w:cs="Times New Roman"/>
          <w:color w:val="3D4045"/>
          <w:sz w:val="21"/>
          <w:szCs w:val="21"/>
          <w:lang w:eastAsia="en-GB"/>
        </w:rPr>
        <w:t xml:space="preserve">capsize. Each </w:t>
      </w:r>
      <w:r w:rsidR="00661279" w:rsidRPr="00877509">
        <w:rPr>
          <w:rFonts w:ascii="Helvetica" w:hAnsi="Helvetica" w:cs="Helvetica"/>
          <w:color w:val="222222"/>
          <w:sz w:val="27"/>
          <w:szCs w:val="27"/>
          <w:shd w:val="clear" w:color="auto" w:fill="FFFFFF"/>
        </w:rPr>
        <w:t>boat</w:t>
      </w:r>
      <w:r w:rsidR="00877509" w:rsidRPr="00877509">
        <w:rPr>
          <w:rFonts w:cstheme="minorHAnsi"/>
          <w:color w:val="222222"/>
          <w:sz w:val="24"/>
          <w:szCs w:val="24"/>
          <w:shd w:val="clear" w:color="auto" w:fill="FFFFFF"/>
        </w:rPr>
        <w:t xml:space="preserve"> is built of Sitka spruce planking</w:t>
      </w:r>
      <w:r w:rsidR="00877509">
        <w:rPr>
          <w:rFonts w:cstheme="minorHAnsi"/>
          <w:color w:val="222222"/>
          <w:sz w:val="24"/>
          <w:szCs w:val="24"/>
          <w:shd w:val="clear" w:color="auto" w:fill="FFFFFF"/>
        </w:rPr>
        <w:t xml:space="preserve"> ,</w:t>
      </w:r>
      <w:r w:rsidR="00877509" w:rsidRPr="00877509">
        <w:rPr>
          <w:rFonts w:cstheme="minorHAnsi"/>
          <w:color w:val="222222"/>
          <w:sz w:val="24"/>
          <w:szCs w:val="24"/>
          <w:shd w:val="clear" w:color="auto" w:fill="FFFFFF"/>
        </w:rPr>
        <w:t>12 planks per side</w:t>
      </w:r>
      <w:r w:rsidR="00877509">
        <w:rPr>
          <w:rFonts w:cstheme="minorHAnsi"/>
          <w:color w:val="222222"/>
          <w:sz w:val="24"/>
          <w:szCs w:val="24"/>
          <w:shd w:val="clear" w:color="auto" w:fill="FFFFFF"/>
        </w:rPr>
        <w:t xml:space="preserve"> finished with </w:t>
      </w:r>
      <w:r w:rsidR="00877509" w:rsidRPr="00877509">
        <w:rPr>
          <w:rFonts w:cstheme="minorHAnsi"/>
          <w:color w:val="222222"/>
          <w:sz w:val="24"/>
          <w:szCs w:val="24"/>
          <w:shd w:val="clear" w:color="auto" w:fill="FFFFFF"/>
        </w:rPr>
        <w:t xml:space="preserve">Khaya mahogany for top plank. Khaya mahogany </w:t>
      </w:r>
      <w:r w:rsidR="00877509">
        <w:rPr>
          <w:rFonts w:cstheme="minorHAnsi"/>
          <w:color w:val="222222"/>
          <w:sz w:val="24"/>
          <w:szCs w:val="24"/>
          <w:shd w:val="clear" w:color="auto" w:fill="FFFFFF"/>
        </w:rPr>
        <w:t xml:space="preserve">is also used </w:t>
      </w:r>
      <w:r w:rsidR="00877509" w:rsidRPr="00877509">
        <w:rPr>
          <w:rFonts w:cstheme="minorHAnsi"/>
          <w:color w:val="222222"/>
          <w:sz w:val="24"/>
          <w:szCs w:val="24"/>
          <w:shd w:val="clear" w:color="auto" w:fill="FFFFFF"/>
        </w:rPr>
        <w:t xml:space="preserve">for seats, </w:t>
      </w:r>
      <w:r w:rsidR="00877509">
        <w:rPr>
          <w:rFonts w:cstheme="minorHAnsi"/>
          <w:color w:val="222222"/>
          <w:sz w:val="24"/>
          <w:szCs w:val="24"/>
          <w:shd w:val="clear" w:color="auto" w:fill="FFFFFF"/>
        </w:rPr>
        <w:t xml:space="preserve">the </w:t>
      </w:r>
      <w:r w:rsidR="00877509" w:rsidRPr="00877509">
        <w:rPr>
          <w:rFonts w:cstheme="minorHAnsi"/>
          <w:color w:val="222222"/>
          <w:sz w:val="24"/>
          <w:szCs w:val="24"/>
          <w:shd w:val="clear" w:color="auto" w:fill="FFFFFF"/>
        </w:rPr>
        <w:t>centreplate case</w:t>
      </w:r>
      <w:r w:rsidR="00877509">
        <w:rPr>
          <w:rFonts w:cstheme="minorHAnsi"/>
          <w:color w:val="222222"/>
          <w:sz w:val="24"/>
          <w:szCs w:val="24"/>
          <w:shd w:val="clear" w:color="auto" w:fill="FFFFFF"/>
        </w:rPr>
        <w:t xml:space="preserve"> whilst the </w:t>
      </w:r>
      <w:r w:rsidR="00877509" w:rsidRPr="00877509">
        <w:rPr>
          <w:rFonts w:cstheme="minorHAnsi"/>
          <w:color w:val="222222"/>
          <w:sz w:val="24"/>
          <w:szCs w:val="24"/>
          <w:shd w:val="clear" w:color="auto" w:fill="FFFFFF"/>
        </w:rPr>
        <w:t>transom</w:t>
      </w:r>
      <w:r w:rsidR="00877509">
        <w:rPr>
          <w:rFonts w:cstheme="minorHAnsi"/>
          <w:color w:val="222222"/>
          <w:sz w:val="24"/>
          <w:szCs w:val="24"/>
          <w:shd w:val="clear" w:color="auto" w:fill="FFFFFF"/>
        </w:rPr>
        <w:t xml:space="preserve"> </w:t>
      </w:r>
      <w:r w:rsidR="00661279">
        <w:rPr>
          <w:rFonts w:cstheme="minorHAnsi"/>
          <w:color w:val="222222"/>
          <w:sz w:val="24"/>
          <w:szCs w:val="24"/>
          <w:shd w:val="clear" w:color="auto" w:fill="FFFFFF"/>
        </w:rPr>
        <w:t xml:space="preserve">and </w:t>
      </w:r>
      <w:r w:rsidR="00661279" w:rsidRPr="00877509">
        <w:rPr>
          <w:rFonts w:cstheme="minorHAnsi"/>
          <w:color w:val="222222"/>
          <w:sz w:val="24"/>
          <w:szCs w:val="24"/>
          <w:shd w:val="clear" w:color="auto" w:fill="FFFFFF"/>
        </w:rPr>
        <w:t>stem</w:t>
      </w:r>
      <w:r w:rsidR="00877509" w:rsidRPr="00877509">
        <w:rPr>
          <w:rFonts w:cstheme="minorHAnsi"/>
          <w:color w:val="222222"/>
          <w:sz w:val="24"/>
          <w:szCs w:val="24"/>
          <w:shd w:val="clear" w:color="auto" w:fill="FFFFFF"/>
        </w:rPr>
        <w:t xml:space="preserve"> </w:t>
      </w:r>
      <w:r w:rsidR="00661279" w:rsidRPr="00877509">
        <w:rPr>
          <w:rFonts w:cstheme="minorHAnsi"/>
          <w:color w:val="222222"/>
          <w:sz w:val="24"/>
          <w:szCs w:val="24"/>
          <w:shd w:val="clear" w:color="auto" w:fill="FFFFFF"/>
        </w:rPr>
        <w:t>are</w:t>
      </w:r>
      <w:r w:rsidR="00877509" w:rsidRPr="00877509">
        <w:rPr>
          <w:rFonts w:cstheme="minorHAnsi"/>
          <w:color w:val="222222"/>
          <w:sz w:val="24"/>
          <w:szCs w:val="24"/>
          <w:shd w:val="clear" w:color="auto" w:fill="FFFFFF"/>
        </w:rPr>
        <w:t xml:space="preserve"> laminated mahogany</w:t>
      </w:r>
      <w:r w:rsidR="00877509">
        <w:rPr>
          <w:rFonts w:cstheme="minorHAnsi"/>
          <w:color w:val="222222"/>
          <w:sz w:val="24"/>
          <w:szCs w:val="24"/>
          <w:shd w:val="clear" w:color="auto" w:fill="FFFFFF"/>
        </w:rPr>
        <w:t>. The</w:t>
      </w:r>
      <w:r w:rsidR="00877509" w:rsidRPr="00877509">
        <w:rPr>
          <w:rFonts w:cstheme="minorHAnsi"/>
          <w:color w:val="222222"/>
          <w:sz w:val="24"/>
          <w:szCs w:val="24"/>
          <w:shd w:val="clear" w:color="auto" w:fill="FFFFFF"/>
        </w:rPr>
        <w:t xml:space="preserve"> keel</w:t>
      </w:r>
      <w:r w:rsidR="00877509">
        <w:rPr>
          <w:rFonts w:cstheme="minorHAnsi"/>
          <w:color w:val="222222"/>
          <w:sz w:val="24"/>
          <w:szCs w:val="24"/>
          <w:shd w:val="clear" w:color="auto" w:fill="FFFFFF"/>
        </w:rPr>
        <w:t>s</w:t>
      </w:r>
      <w:r w:rsidR="00877509" w:rsidRPr="00877509">
        <w:rPr>
          <w:rFonts w:cstheme="minorHAnsi"/>
          <w:color w:val="222222"/>
          <w:sz w:val="24"/>
          <w:szCs w:val="24"/>
          <w:shd w:val="clear" w:color="auto" w:fill="FFFFFF"/>
        </w:rPr>
        <w:t xml:space="preserve"> </w:t>
      </w:r>
      <w:r w:rsidR="00877509">
        <w:rPr>
          <w:rFonts w:cstheme="minorHAnsi"/>
          <w:color w:val="222222"/>
          <w:sz w:val="24"/>
          <w:szCs w:val="24"/>
          <w:shd w:val="clear" w:color="auto" w:fill="FFFFFF"/>
        </w:rPr>
        <w:t>are</w:t>
      </w:r>
      <w:r w:rsidR="00877509" w:rsidRPr="00877509">
        <w:rPr>
          <w:rFonts w:cstheme="minorHAnsi"/>
          <w:color w:val="222222"/>
          <w:sz w:val="24"/>
          <w:szCs w:val="24"/>
          <w:shd w:val="clear" w:color="auto" w:fill="FFFFFF"/>
        </w:rPr>
        <w:t xml:space="preserve"> iroko. ribs are oak, steamed and bent into place, copper rivets hold everything together, (about 1350 of them)</w:t>
      </w:r>
      <w:r w:rsidR="00877509">
        <w:rPr>
          <w:rFonts w:cstheme="minorHAnsi"/>
          <w:color w:val="222222"/>
          <w:sz w:val="24"/>
          <w:szCs w:val="24"/>
          <w:shd w:val="clear" w:color="auto" w:fill="FFFFFF"/>
        </w:rPr>
        <w:t xml:space="preserve">. It takes </w:t>
      </w:r>
      <w:r w:rsidR="00877509" w:rsidRPr="00877509">
        <w:rPr>
          <w:rFonts w:cstheme="minorHAnsi"/>
          <w:color w:val="222222"/>
          <w:sz w:val="24"/>
          <w:szCs w:val="24"/>
          <w:shd w:val="clear" w:color="auto" w:fill="FFFFFF"/>
        </w:rPr>
        <w:t xml:space="preserve">around 11 weeks work to build one. usually finished in </w:t>
      </w:r>
      <w:proofErr w:type="spellStart"/>
      <w:r w:rsidR="00877509" w:rsidRPr="00877509">
        <w:rPr>
          <w:rFonts w:cstheme="minorHAnsi"/>
          <w:color w:val="222222"/>
          <w:sz w:val="24"/>
          <w:szCs w:val="24"/>
          <w:shd w:val="clear" w:color="auto" w:fill="FFFFFF"/>
        </w:rPr>
        <w:t>Epifanes</w:t>
      </w:r>
      <w:proofErr w:type="spellEnd"/>
      <w:r w:rsidR="00877509" w:rsidRPr="00877509">
        <w:rPr>
          <w:rFonts w:cstheme="minorHAnsi"/>
          <w:color w:val="222222"/>
          <w:sz w:val="24"/>
          <w:szCs w:val="24"/>
          <w:shd w:val="clear" w:color="auto" w:fill="FFFFFF"/>
        </w:rPr>
        <w:t xml:space="preserve"> single pack varnish, at least 6 coats.</w:t>
      </w:r>
    </w:p>
    <w:p w14:paraId="77194C39" w14:textId="5ED3F37F" w:rsidR="00F62BBC" w:rsidRDefault="00F62BBC" w:rsidP="00CF14DE">
      <w:pPr>
        <w:shd w:val="clear" w:color="auto" w:fill="FFFFFF"/>
        <w:spacing w:before="264" w:after="264" w:line="408" w:lineRule="atLeast"/>
        <w:rPr>
          <w:noProof/>
        </w:rPr>
      </w:pPr>
      <w:r>
        <w:rPr>
          <w:noProof/>
        </w:rPr>
        <w:drawing>
          <wp:inline distT="0" distB="0" distL="0" distR="0" wp14:anchorId="2704CACF" wp14:editId="54A1908E">
            <wp:extent cx="2709531" cy="2032598"/>
            <wp:effectExtent l="0" t="0" r="0" b="6350"/>
            <wp:docPr id="3" name="Picture 3" descr="A picture containing wooden, wood,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ooden, wood, dec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2451" cy="2042290"/>
                    </a:xfrm>
                    <a:prstGeom prst="rect">
                      <a:avLst/>
                    </a:prstGeom>
                    <a:noFill/>
                    <a:ln>
                      <a:noFill/>
                    </a:ln>
                  </pic:spPr>
                </pic:pic>
              </a:graphicData>
            </a:graphic>
          </wp:inline>
        </w:drawing>
      </w:r>
      <w:r w:rsidRPr="00F62BBC">
        <w:t xml:space="preserve"> </w:t>
      </w:r>
      <w:r>
        <w:rPr>
          <w:noProof/>
        </w:rPr>
        <w:t xml:space="preserve"> </w:t>
      </w:r>
      <w:r>
        <w:rPr>
          <w:noProof/>
        </w:rPr>
        <w:drawing>
          <wp:inline distT="0" distB="0" distL="0" distR="0" wp14:anchorId="048DB6D0" wp14:editId="5B68302D">
            <wp:extent cx="2708910" cy="2032133"/>
            <wp:effectExtent l="0" t="0" r="0" b="6350"/>
            <wp:docPr id="4" name="Picture 4" descr="A picture containing wooden, watercraft,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ooden, watercraft, boa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731881" cy="2049365"/>
                    </a:xfrm>
                    <a:prstGeom prst="rect">
                      <a:avLst/>
                    </a:prstGeom>
                    <a:noFill/>
                    <a:ln>
                      <a:noFill/>
                    </a:ln>
                  </pic:spPr>
                </pic:pic>
              </a:graphicData>
            </a:graphic>
          </wp:inline>
        </w:drawing>
      </w:r>
    </w:p>
    <w:p w14:paraId="0D8BFBB4" w14:textId="2C35B14F" w:rsidR="008D3FD8" w:rsidRDefault="008D3FD8" w:rsidP="008D3FD8">
      <w:pPr>
        <w:shd w:val="clear" w:color="auto" w:fill="FFFFFF"/>
        <w:spacing w:before="264" w:after="264" w:line="408" w:lineRule="atLeast"/>
        <w:jc w:val="center"/>
        <w:rPr>
          <w:noProof/>
        </w:rPr>
      </w:pPr>
      <w:r>
        <w:rPr>
          <w:noProof/>
        </w:rPr>
        <w:t>The latest build num</w:t>
      </w:r>
      <w:r w:rsidR="00BD1147">
        <w:rPr>
          <w:noProof/>
        </w:rPr>
        <w:t>b</w:t>
      </w:r>
      <w:r>
        <w:rPr>
          <w:noProof/>
        </w:rPr>
        <w:t>er 71</w:t>
      </w:r>
    </w:p>
    <w:p w14:paraId="5F961B8A" w14:textId="77777777" w:rsidR="00BD1147" w:rsidRDefault="003F498B" w:rsidP="00CF14DE">
      <w:pPr>
        <w:shd w:val="clear" w:color="auto" w:fill="FFFFFF"/>
        <w:spacing w:before="264" w:after="264" w:line="408" w:lineRule="atLeast"/>
        <w:rPr>
          <w:noProof/>
        </w:rPr>
      </w:pPr>
      <w:r>
        <w:rPr>
          <w:rFonts w:cstheme="minorHAnsi"/>
          <w:color w:val="222222"/>
          <w:sz w:val="24"/>
          <w:szCs w:val="24"/>
          <w:shd w:val="clear" w:color="auto" w:fill="FFFFFF"/>
        </w:rPr>
        <w:lastRenderedPageBreak/>
        <w:t xml:space="preserve">  </w:t>
      </w:r>
      <w:r w:rsidR="00A859FD">
        <w:rPr>
          <w:noProof/>
        </w:rPr>
        <w:drawing>
          <wp:inline distT="0" distB="0" distL="0" distR="0" wp14:anchorId="13FD675E" wp14:editId="4A27C44C">
            <wp:extent cx="2992168" cy="1683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0455" cy="1716177"/>
                    </a:xfrm>
                    <a:prstGeom prst="rect">
                      <a:avLst/>
                    </a:prstGeom>
                    <a:noFill/>
                    <a:ln>
                      <a:noFill/>
                    </a:ln>
                  </pic:spPr>
                </pic:pic>
              </a:graphicData>
            </a:graphic>
          </wp:inline>
        </w:drawing>
      </w:r>
      <w:r w:rsidR="00A859FD">
        <w:rPr>
          <w:noProof/>
        </w:rPr>
        <w:t xml:space="preserve">    </w:t>
      </w:r>
      <w:r w:rsidR="00BD1147">
        <w:rPr>
          <w:noProof/>
        </w:rPr>
        <w:drawing>
          <wp:inline distT="0" distB="0" distL="0" distR="0" wp14:anchorId="13901500" wp14:editId="514E0EF7">
            <wp:extent cx="2285816" cy="1714489"/>
            <wp:effectExtent l="0" t="0" r="635" b="635"/>
            <wp:docPr id="13" name="Picture 13" descr="A picture containing outdoor, sky, tre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sky, tree, transpo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7704" cy="1730906"/>
                    </a:xfrm>
                    <a:prstGeom prst="rect">
                      <a:avLst/>
                    </a:prstGeom>
                    <a:noFill/>
                    <a:ln>
                      <a:noFill/>
                    </a:ln>
                  </pic:spPr>
                </pic:pic>
              </a:graphicData>
            </a:graphic>
          </wp:inline>
        </w:drawing>
      </w:r>
      <w:r w:rsidR="00A859FD">
        <w:rPr>
          <w:noProof/>
        </w:rPr>
        <w:t xml:space="preserve">    </w:t>
      </w:r>
    </w:p>
    <w:p w14:paraId="0431478D" w14:textId="1CAB631D" w:rsidR="00F62BBC" w:rsidRDefault="00A859FD" w:rsidP="00BD1147">
      <w:pPr>
        <w:shd w:val="clear" w:color="auto" w:fill="FFFFFF"/>
        <w:spacing w:before="264" w:after="264" w:line="408" w:lineRule="atLeast"/>
        <w:jc w:val="center"/>
        <w:rPr>
          <w:rFonts w:cstheme="minorHAnsi"/>
          <w:color w:val="222222"/>
          <w:sz w:val="24"/>
          <w:szCs w:val="24"/>
          <w:shd w:val="clear" w:color="auto" w:fill="FFFFFF"/>
        </w:rPr>
      </w:pPr>
      <w:r>
        <w:rPr>
          <w:noProof/>
        </w:rPr>
        <w:drawing>
          <wp:inline distT="0" distB="0" distL="0" distR="0" wp14:anchorId="41807444" wp14:editId="287D512C">
            <wp:extent cx="3801728" cy="4591050"/>
            <wp:effectExtent l="0" t="0" r="8890" b="0"/>
            <wp:docPr id="6" name="Picture 6" descr="A picture containing sky, outdoor, wate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water, transpo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9018" cy="4636082"/>
                    </a:xfrm>
                    <a:prstGeom prst="rect">
                      <a:avLst/>
                    </a:prstGeom>
                    <a:noFill/>
                    <a:ln>
                      <a:noFill/>
                    </a:ln>
                  </pic:spPr>
                </pic:pic>
              </a:graphicData>
            </a:graphic>
          </wp:inline>
        </w:drawing>
      </w:r>
    </w:p>
    <w:p w14:paraId="20419ACF" w14:textId="62A2B47E" w:rsidR="00877509" w:rsidRDefault="00877509" w:rsidP="00CF14DE">
      <w:pPr>
        <w:shd w:val="clear" w:color="auto" w:fill="FFFFFF"/>
        <w:spacing w:before="264" w:after="264" w:line="408" w:lineRule="atLeast"/>
        <w:rPr>
          <w:rFonts w:cstheme="minorHAnsi"/>
          <w:color w:val="222222"/>
          <w:sz w:val="24"/>
          <w:szCs w:val="24"/>
          <w:shd w:val="clear" w:color="auto" w:fill="FFFFFF"/>
        </w:rPr>
      </w:pPr>
      <w:r>
        <w:rPr>
          <w:rFonts w:cstheme="minorHAnsi"/>
          <w:color w:val="222222"/>
          <w:sz w:val="24"/>
          <w:szCs w:val="24"/>
          <w:shd w:val="clear" w:color="auto" w:fill="FFFFFF"/>
        </w:rPr>
        <w:t xml:space="preserve">The Craig- B number </w:t>
      </w:r>
      <w:r w:rsidR="00F62BBC">
        <w:rPr>
          <w:rFonts w:cstheme="minorHAnsi"/>
          <w:color w:val="222222"/>
          <w:sz w:val="24"/>
          <w:szCs w:val="24"/>
          <w:shd w:val="clear" w:color="auto" w:fill="FFFFFF"/>
        </w:rPr>
        <w:t>71 is the latest to join the fleet although no 72 is on the way.</w:t>
      </w:r>
    </w:p>
    <w:p w14:paraId="16F326BC" w14:textId="76AB4B46" w:rsidR="00A859FD" w:rsidRDefault="00A859FD" w:rsidP="00CF14DE">
      <w:pPr>
        <w:shd w:val="clear" w:color="auto" w:fill="FFFFFF"/>
        <w:spacing w:before="264" w:after="264" w:line="408" w:lineRule="atLeast"/>
        <w:rPr>
          <w:rFonts w:cstheme="minorHAnsi"/>
          <w:color w:val="222222"/>
          <w:sz w:val="24"/>
          <w:szCs w:val="24"/>
          <w:shd w:val="clear" w:color="auto" w:fill="FFFFFF"/>
        </w:rPr>
      </w:pPr>
      <w:r>
        <w:rPr>
          <w:rFonts w:cstheme="minorHAnsi"/>
          <w:color w:val="222222"/>
          <w:sz w:val="24"/>
          <w:szCs w:val="24"/>
          <w:shd w:val="clear" w:color="auto" w:fill="FFFFFF"/>
        </w:rPr>
        <w:t>Probably the best part of the Fowey rivers from a spectators viewing is the multitude of different coloured sails each chosen by the owner and no two are alike.</w:t>
      </w:r>
    </w:p>
    <w:p w14:paraId="4C24C1E7" w14:textId="00359D8D" w:rsidR="003F498B" w:rsidRDefault="003F498B" w:rsidP="00A859FD">
      <w:pPr>
        <w:shd w:val="clear" w:color="auto" w:fill="FFFFFF"/>
        <w:spacing w:before="264" w:after="264" w:line="408" w:lineRule="atLeast"/>
        <w:jc w:val="center"/>
        <w:rPr>
          <w:rFonts w:eastAsia="Times New Roman" w:cstheme="minorHAnsi"/>
          <w:color w:val="3D4045"/>
          <w:sz w:val="24"/>
          <w:szCs w:val="24"/>
          <w:lang w:eastAsia="en-GB"/>
        </w:rPr>
      </w:pPr>
      <w:r>
        <w:rPr>
          <w:noProof/>
        </w:rPr>
        <w:lastRenderedPageBreak/>
        <w:drawing>
          <wp:inline distT="0" distB="0" distL="0" distR="0" wp14:anchorId="5C1426FC" wp14:editId="2A94BCE8">
            <wp:extent cx="4172969" cy="2781300"/>
            <wp:effectExtent l="0" t="0" r="0" b="0"/>
            <wp:docPr id="9" name="Picture 9" descr="May be an image of 1 person, boat racing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 person, boat racing and na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5532" cy="2789673"/>
                    </a:xfrm>
                    <a:prstGeom prst="rect">
                      <a:avLst/>
                    </a:prstGeom>
                    <a:noFill/>
                    <a:ln>
                      <a:noFill/>
                    </a:ln>
                  </pic:spPr>
                </pic:pic>
              </a:graphicData>
            </a:graphic>
          </wp:inline>
        </w:drawing>
      </w:r>
    </w:p>
    <w:p w14:paraId="23E9DF59" w14:textId="0CF40D6B" w:rsidR="001352FF" w:rsidRDefault="001352FF" w:rsidP="00A859FD">
      <w:pPr>
        <w:shd w:val="clear" w:color="auto" w:fill="FFFFFF"/>
        <w:spacing w:before="264" w:after="264" w:line="408" w:lineRule="atLeast"/>
        <w:jc w:val="center"/>
        <w:rPr>
          <w:rFonts w:eastAsia="Times New Roman" w:cstheme="minorHAnsi"/>
          <w:color w:val="3D4045"/>
          <w:sz w:val="24"/>
          <w:szCs w:val="24"/>
          <w:lang w:eastAsia="en-GB"/>
        </w:rPr>
      </w:pPr>
      <w:r>
        <w:rPr>
          <w:rFonts w:eastAsia="Times New Roman" w:cstheme="minorHAnsi"/>
          <w:color w:val="3D4045"/>
          <w:sz w:val="24"/>
          <w:szCs w:val="24"/>
          <w:lang w:eastAsia="en-GB"/>
        </w:rPr>
        <w:t>Pictures by Marcus Lewis</w:t>
      </w:r>
    </w:p>
    <w:p w14:paraId="599A2CAF" w14:textId="0AB11EA1" w:rsidR="00A859FD" w:rsidRDefault="00A859FD" w:rsidP="00A859FD">
      <w:pPr>
        <w:shd w:val="clear" w:color="auto" w:fill="FFFFFF"/>
        <w:spacing w:before="264" w:after="264" w:line="408" w:lineRule="atLeast"/>
        <w:jc w:val="center"/>
        <w:rPr>
          <w:noProof/>
        </w:rPr>
      </w:pPr>
      <w:r>
        <w:rPr>
          <w:noProof/>
        </w:rPr>
        <w:drawing>
          <wp:inline distT="0" distB="0" distL="0" distR="0" wp14:anchorId="247A79B5" wp14:editId="0EC3B81A">
            <wp:extent cx="3682365" cy="2359015"/>
            <wp:effectExtent l="0" t="0" r="0" b="3810"/>
            <wp:docPr id="11" name="Picture 11" descr="May be an image of 2 people, people boat racing, sailing boat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2 people, people boat racing, sailing boat and outdoo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4462" cy="2373171"/>
                    </a:xfrm>
                    <a:prstGeom prst="rect">
                      <a:avLst/>
                    </a:prstGeom>
                    <a:noFill/>
                    <a:ln>
                      <a:noFill/>
                    </a:ln>
                  </pic:spPr>
                </pic:pic>
              </a:graphicData>
            </a:graphic>
          </wp:inline>
        </w:drawing>
      </w:r>
    </w:p>
    <w:p w14:paraId="2C5E42AF" w14:textId="11B2CE98" w:rsidR="00A859FD" w:rsidRDefault="00A859FD" w:rsidP="00A859FD">
      <w:pPr>
        <w:shd w:val="clear" w:color="auto" w:fill="FFFFFF"/>
        <w:spacing w:before="264" w:after="264" w:line="408" w:lineRule="atLeast"/>
        <w:jc w:val="center"/>
        <w:rPr>
          <w:rFonts w:eastAsia="Times New Roman" w:cstheme="minorHAnsi"/>
          <w:color w:val="3D4045"/>
          <w:sz w:val="24"/>
          <w:szCs w:val="24"/>
          <w:lang w:eastAsia="en-GB"/>
        </w:rPr>
      </w:pPr>
      <w:r>
        <w:rPr>
          <w:noProof/>
        </w:rPr>
        <w:drawing>
          <wp:inline distT="0" distB="0" distL="0" distR="0" wp14:anchorId="0BB502F7" wp14:editId="431CED3F">
            <wp:extent cx="3738178" cy="2500636"/>
            <wp:effectExtent l="0" t="0" r="0" b="0"/>
            <wp:docPr id="12" name="Picture 12" descr="May be an image of 1 person, boat racing, sailing boat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1 person, boat racing, sailing boat and outdoo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9957" cy="2515205"/>
                    </a:xfrm>
                    <a:prstGeom prst="rect">
                      <a:avLst/>
                    </a:prstGeom>
                    <a:noFill/>
                    <a:ln>
                      <a:noFill/>
                    </a:ln>
                  </pic:spPr>
                </pic:pic>
              </a:graphicData>
            </a:graphic>
          </wp:inline>
        </w:drawing>
      </w:r>
    </w:p>
    <w:p w14:paraId="13AC483B" w14:textId="6915E3A1" w:rsidR="00A859FD" w:rsidRDefault="00A859FD" w:rsidP="00A859FD">
      <w:pPr>
        <w:shd w:val="clear" w:color="auto" w:fill="FFFFFF"/>
        <w:spacing w:before="264" w:after="264" w:line="408" w:lineRule="atLeast"/>
        <w:jc w:val="center"/>
        <w:rPr>
          <w:rFonts w:eastAsia="Times New Roman" w:cstheme="minorHAnsi"/>
          <w:color w:val="3D4045"/>
          <w:sz w:val="24"/>
          <w:szCs w:val="24"/>
          <w:lang w:eastAsia="en-GB"/>
        </w:rPr>
      </w:pPr>
      <w:r>
        <w:rPr>
          <w:rFonts w:eastAsia="Times New Roman" w:cstheme="minorHAnsi"/>
          <w:color w:val="3D4045"/>
          <w:sz w:val="24"/>
          <w:szCs w:val="24"/>
          <w:lang w:eastAsia="en-GB"/>
        </w:rPr>
        <w:t xml:space="preserve">Racing in the 2022 </w:t>
      </w:r>
      <w:r w:rsidR="001352FF">
        <w:rPr>
          <w:rFonts w:eastAsia="Times New Roman" w:cstheme="minorHAnsi"/>
          <w:color w:val="3D4045"/>
          <w:sz w:val="24"/>
          <w:szCs w:val="24"/>
          <w:lang w:eastAsia="en-GB"/>
        </w:rPr>
        <w:t>Fowey River championships</w:t>
      </w:r>
    </w:p>
    <w:p w14:paraId="22B1632C" w14:textId="59198530" w:rsidR="003F498B" w:rsidRPr="00877509" w:rsidRDefault="003F498B" w:rsidP="001352FF">
      <w:pPr>
        <w:shd w:val="clear" w:color="auto" w:fill="FFFFFF"/>
        <w:spacing w:before="264" w:after="264" w:line="408" w:lineRule="atLeast"/>
        <w:jc w:val="center"/>
        <w:rPr>
          <w:rFonts w:eastAsia="Times New Roman" w:cstheme="minorHAnsi"/>
          <w:color w:val="3D4045"/>
          <w:sz w:val="24"/>
          <w:szCs w:val="24"/>
          <w:lang w:eastAsia="en-GB"/>
        </w:rPr>
      </w:pPr>
      <w:r>
        <w:rPr>
          <w:noProof/>
        </w:rPr>
        <w:lastRenderedPageBreak/>
        <w:drawing>
          <wp:inline distT="0" distB="0" distL="0" distR="0" wp14:anchorId="11D46BDA" wp14:editId="7AF5AC4C">
            <wp:extent cx="4647855" cy="3486150"/>
            <wp:effectExtent l="0" t="0" r="635" b="0"/>
            <wp:docPr id="10" name="Picture 10" descr="A picture containing outdoor, sky, transport, wate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ky, transport, watercraf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3710" cy="3513043"/>
                    </a:xfrm>
                    <a:prstGeom prst="rect">
                      <a:avLst/>
                    </a:prstGeom>
                    <a:noFill/>
                    <a:ln>
                      <a:noFill/>
                    </a:ln>
                  </pic:spPr>
                </pic:pic>
              </a:graphicData>
            </a:graphic>
          </wp:inline>
        </w:drawing>
      </w:r>
    </w:p>
    <w:p w14:paraId="65A88B32" w14:textId="4925CFE4" w:rsidR="00AC63C8" w:rsidRDefault="001352FF" w:rsidP="00B05C6A">
      <w:pPr>
        <w:shd w:val="clear" w:color="auto" w:fill="FFFFFF"/>
        <w:spacing w:before="264" w:after="264" w:line="408" w:lineRule="atLeast"/>
        <w:jc w:val="center"/>
        <w:rPr>
          <w:rFonts w:ascii="Lato" w:eastAsia="Times New Roman" w:hAnsi="Lato" w:cs="Times New Roman"/>
          <w:color w:val="3D4045"/>
          <w:sz w:val="21"/>
          <w:szCs w:val="21"/>
          <w:lang w:eastAsia="en-GB"/>
        </w:rPr>
      </w:pPr>
      <w:r>
        <w:rPr>
          <w:rFonts w:ascii="Lato" w:eastAsia="Times New Roman" w:hAnsi="Lato" w:cs="Times New Roman"/>
          <w:color w:val="3D4045"/>
          <w:sz w:val="21"/>
          <w:szCs w:val="21"/>
          <w:lang w:eastAsia="en-GB"/>
        </w:rPr>
        <w:t>And Wednesday evening racing</w:t>
      </w:r>
    </w:p>
    <w:p w14:paraId="098E90AD" w14:textId="70B6F513" w:rsidR="00C81767" w:rsidRDefault="002921BD" w:rsidP="00B05C6A">
      <w:pPr>
        <w:shd w:val="clear" w:color="auto" w:fill="FFFFFF"/>
        <w:spacing w:before="264" w:after="264" w:line="408" w:lineRule="atLeast"/>
        <w:jc w:val="center"/>
      </w:pPr>
      <w:r>
        <w:rPr>
          <w:noProof/>
        </w:rPr>
        <w:drawing>
          <wp:inline distT="0" distB="0" distL="0" distR="0" wp14:anchorId="7FA250B3" wp14:editId="08ADB13D">
            <wp:extent cx="4948453" cy="4032885"/>
            <wp:effectExtent l="0" t="0" r="5080" b="5715"/>
            <wp:docPr id="14" name="Picture 14" descr="Several sailboats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everal sailboats on the water&#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5578" cy="4038692"/>
                    </a:xfrm>
                    <a:prstGeom prst="rect">
                      <a:avLst/>
                    </a:prstGeom>
                    <a:noFill/>
                    <a:ln>
                      <a:noFill/>
                    </a:ln>
                  </pic:spPr>
                </pic:pic>
              </a:graphicData>
            </a:graphic>
          </wp:inline>
        </w:drawing>
      </w:r>
    </w:p>
    <w:p w14:paraId="46998A77" w14:textId="4F38719C" w:rsidR="002921BD" w:rsidRDefault="002921BD" w:rsidP="00B05C6A">
      <w:pPr>
        <w:shd w:val="clear" w:color="auto" w:fill="FFFFFF"/>
        <w:spacing w:before="264" w:after="264" w:line="408" w:lineRule="atLeast"/>
        <w:jc w:val="center"/>
      </w:pPr>
      <w:r>
        <w:t xml:space="preserve">Regatta </w:t>
      </w:r>
      <w:proofErr w:type="gramStart"/>
      <w:r>
        <w:t>week</w:t>
      </w:r>
      <w:proofErr w:type="gramEnd"/>
      <w:r>
        <w:t xml:space="preserve"> start</w:t>
      </w:r>
    </w:p>
    <w:sectPr w:rsidR="002921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4DE"/>
    <w:rsid w:val="001078E6"/>
    <w:rsid w:val="001352FF"/>
    <w:rsid w:val="002921BD"/>
    <w:rsid w:val="003F498B"/>
    <w:rsid w:val="00661279"/>
    <w:rsid w:val="00692DCD"/>
    <w:rsid w:val="00877509"/>
    <w:rsid w:val="008D3FD8"/>
    <w:rsid w:val="00A859FD"/>
    <w:rsid w:val="00AC63C8"/>
    <w:rsid w:val="00AF00F5"/>
    <w:rsid w:val="00B05C6A"/>
    <w:rsid w:val="00BD1147"/>
    <w:rsid w:val="00C81767"/>
    <w:rsid w:val="00CF14DE"/>
    <w:rsid w:val="00F62B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92BFA"/>
  <w15:chartTrackingRefBased/>
  <w15:docId w15:val="{8E3F2817-0E0C-4671-B99F-B687FCA70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4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sutherland</dc:creator>
  <cp:keywords/>
  <dc:description/>
  <cp:lastModifiedBy>mike sutherland</cp:lastModifiedBy>
  <cp:revision>2</cp:revision>
  <dcterms:created xsi:type="dcterms:W3CDTF">2022-06-13T16:19:00Z</dcterms:created>
  <dcterms:modified xsi:type="dcterms:W3CDTF">2022-06-13T16:19:00Z</dcterms:modified>
</cp:coreProperties>
</file>